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CB8D" w14:textId="77777777" w:rsidR="00912EC9" w:rsidRDefault="00912EC9" w:rsidP="00F0367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DE3B1E" w14:textId="178B7045" w:rsidR="00F0367F" w:rsidRDefault="00F0367F" w:rsidP="00F0367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Lista wydatków podlegających refundacji stypendium szkolnego </w:t>
      </w:r>
      <w:r>
        <w:rPr>
          <w:rFonts w:ascii="Times New Roman" w:hAnsi="Times New Roman"/>
          <w:b/>
          <w:bCs/>
          <w:sz w:val="28"/>
          <w:szCs w:val="28"/>
        </w:rPr>
        <w:br/>
        <w:t>za rok szkolny 20</w:t>
      </w:r>
      <w:r w:rsidR="004C7796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/20</w:t>
      </w:r>
      <w:r w:rsidR="00845D42">
        <w:rPr>
          <w:rFonts w:ascii="Times New Roman" w:hAnsi="Times New Roman"/>
          <w:b/>
          <w:bCs/>
          <w:sz w:val="28"/>
          <w:szCs w:val="28"/>
        </w:rPr>
        <w:t>2</w:t>
      </w:r>
      <w:r w:rsidR="004C7796">
        <w:rPr>
          <w:rFonts w:ascii="Times New Roman" w:hAnsi="Times New Roman"/>
          <w:b/>
          <w:bCs/>
          <w:sz w:val="28"/>
          <w:szCs w:val="28"/>
        </w:rPr>
        <w:t>1</w:t>
      </w:r>
    </w:p>
    <w:p w14:paraId="468EE02A" w14:textId="77777777" w:rsidR="00F0367F" w:rsidRPr="005F4AB2" w:rsidRDefault="00F0367F" w:rsidP="00F0367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23A853E" w14:textId="77777777" w:rsidR="00F0367F" w:rsidRPr="005F4AB2" w:rsidRDefault="00F0367F" w:rsidP="00F0367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A16A17F" w14:textId="777777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 xml:space="preserve">zakup </w:t>
      </w:r>
      <w:r w:rsidRPr="005F4AB2">
        <w:rPr>
          <w:rFonts w:ascii="Times New Roman" w:hAnsi="Times New Roman"/>
          <w:bCs/>
          <w:sz w:val="16"/>
          <w:szCs w:val="16"/>
        </w:rPr>
        <w:t xml:space="preserve">podręczników </w:t>
      </w:r>
      <w:r w:rsidRPr="005F4AB2">
        <w:rPr>
          <w:rFonts w:ascii="Times New Roman" w:hAnsi="Times New Roman"/>
          <w:sz w:val="16"/>
          <w:szCs w:val="16"/>
        </w:rPr>
        <w:t>tj.: podręczniki, lektury, słowniki, atlasy, encyklopedie, książki rozwijające zainteresowania ucznia,</w:t>
      </w:r>
    </w:p>
    <w:p w14:paraId="613E5648" w14:textId="777777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 xml:space="preserve">tablice matematyczne, chemiczne, fizyczne i astronomiczne, mapy, globusy oraz inne publikacje o charakterze edukacyjnym na różnych nośnikach, np. edukacyjne programy komputerowe </w:t>
      </w:r>
      <w:r>
        <w:rPr>
          <w:rFonts w:ascii="Times New Roman" w:hAnsi="Times New Roman"/>
          <w:sz w:val="16"/>
          <w:szCs w:val="16"/>
        </w:rPr>
        <w:t xml:space="preserve">- jeśli są to wydatki związane </w:t>
      </w:r>
      <w:r w:rsidRPr="005F4AB2">
        <w:rPr>
          <w:rFonts w:ascii="Times New Roman" w:hAnsi="Times New Roman"/>
          <w:sz w:val="16"/>
          <w:szCs w:val="16"/>
        </w:rPr>
        <w:t>z zajęciami szkolnymi obligatoryjnie wymagane przez szkołę,</w:t>
      </w:r>
    </w:p>
    <w:p w14:paraId="2F80FD7F" w14:textId="777777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artykuły szkolne: kalkulator, piórnik, przybory geometryczne, zeszyty, bloki rysunkowe, gumki, temperówki, taśma klejąca, klej, korektor, długopisy, ołówki, kredki, rapidografy, cyrkle, pisaki, farby i inne przybory związane z zajęciami szkolnymi,</w:t>
      </w:r>
    </w:p>
    <w:p w14:paraId="0289B5DA" w14:textId="777777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tornister, plecak szkolny lub torba szkolna,</w:t>
      </w:r>
    </w:p>
    <w:p w14:paraId="78120EF5" w14:textId="777777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przybory i materiały do nauki zawodu,</w:t>
      </w:r>
    </w:p>
    <w:p w14:paraId="67D4D7FF" w14:textId="777777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koszty związane z uczestnictwem w praktykach zawodowych lub kursach edukacyjnych (z odpowiednim zaświadczeniem ze szkoły),</w:t>
      </w:r>
    </w:p>
    <w:p w14:paraId="6B6F404E" w14:textId="777777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ubranie robocze wymagane przez szkołę (np. na praktykę zawodową),</w:t>
      </w:r>
    </w:p>
    <w:p w14:paraId="2602D50B" w14:textId="773F6C2C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mundurek szkolny lub strój galowy tj. garnitur, sukienka lub spódnica, koszu</w:t>
      </w:r>
      <w:r>
        <w:rPr>
          <w:rFonts w:ascii="Times New Roman" w:hAnsi="Times New Roman"/>
          <w:bCs/>
          <w:sz w:val="16"/>
          <w:szCs w:val="16"/>
        </w:rPr>
        <w:t xml:space="preserve">la, marynarka, spodnie, obuwie </w:t>
      </w:r>
      <w:r w:rsidRPr="005F4AB2">
        <w:rPr>
          <w:rFonts w:ascii="Times New Roman" w:hAnsi="Times New Roman"/>
          <w:bCs/>
          <w:sz w:val="16"/>
          <w:szCs w:val="16"/>
        </w:rPr>
        <w:t>(max.</w:t>
      </w:r>
      <w:r w:rsidR="00B92E9E">
        <w:rPr>
          <w:rFonts w:ascii="Times New Roman" w:hAnsi="Times New Roman"/>
          <w:bCs/>
          <w:sz w:val="16"/>
          <w:szCs w:val="16"/>
        </w:rPr>
        <w:t xml:space="preserve"> po</w:t>
      </w:r>
      <w:r w:rsidRPr="005F4AB2">
        <w:rPr>
          <w:rFonts w:ascii="Times New Roman" w:hAnsi="Times New Roman"/>
          <w:bCs/>
          <w:sz w:val="16"/>
          <w:szCs w:val="16"/>
        </w:rPr>
        <w:t xml:space="preserve"> 1 na semestr),</w:t>
      </w:r>
    </w:p>
    <w:p w14:paraId="55B3BF44" w14:textId="55DCAED5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obuwie sportowe na lekcje wychowania fizycznego tj. tenisówki, halówki, trampki lub adidasy (max.</w:t>
      </w:r>
      <w:r w:rsidR="0040239F">
        <w:rPr>
          <w:rFonts w:ascii="Times New Roman" w:hAnsi="Times New Roman"/>
          <w:bCs/>
          <w:sz w:val="16"/>
          <w:szCs w:val="16"/>
        </w:rPr>
        <w:t xml:space="preserve"> po</w:t>
      </w:r>
      <w:r w:rsidRPr="005F4AB2">
        <w:rPr>
          <w:rFonts w:ascii="Times New Roman" w:hAnsi="Times New Roman"/>
          <w:bCs/>
          <w:sz w:val="16"/>
          <w:szCs w:val="16"/>
        </w:rPr>
        <w:t xml:space="preserve"> 2 pary na semestr),</w:t>
      </w:r>
    </w:p>
    <w:p w14:paraId="6BBD7D5A" w14:textId="1CC1D6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strój sportowy na lekcje wychowania fizycznego tj. spodenki, spodnie sportowe, dres – max</w:t>
      </w:r>
      <w:r w:rsidR="00B92E9E">
        <w:rPr>
          <w:rFonts w:ascii="Times New Roman" w:hAnsi="Times New Roman"/>
          <w:bCs/>
          <w:sz w:val="16"/>
          <w:szCs w:val="16"/>
        </w:rPr>
        <w:t xml:space="preserve"> </w:t>
      </w:r>
      <w:r w:rsidR="0040239F">
        <w:rPr>
          <w:rFonts w:ascii="Times New Roman" w:hAnsi="Times New Roman"/>
          <w:bCs/>
          <w:sz w:val="16"/>
          <w:szCs w:val="16"/>
        </w:rPr>
        <w:t>po</w:t>
      </w:r>
      <w:r>
        <w:rPr>
          <w:rFonts w:ascii="Times New Roman" w:hAnsi="Times New Roman"/>
          <w:bCs/>
          <w:sz w:val="16"/>
          <w:szCs w:val="16"/>
        </w:rPr>
        <w:t xml:space="preserve"> 2</w:t>
      </w:r>
      <w:r w:rsidRPr="005F4AB2">
        <w:rPr>
          <w:rFonts w:ascii="Times New Roman" w:hAnsi="Times New Roman"/>
          <w:bCs/>
          <w:sz w:val="16"/>
          <w:szCs w:val="16"/>
        </w:rPr>
        <w:t xml:space="preserve"> szt. na semestr, natomiast skarpetki na zajęcia w-f, koszulki sportowe – max.</w:t>
      </w:r>
      <w:r w:rsidR="0040239F">
        <w:rPr>
          <w:rFonts w:ascii="Times New Roman" w:hAnsi="Times New Roman"/>
          <w:bCs/>
          <w:sz w:val="16"/>
          <w:szCs w:val="16"/>
        </w:rPr>
        <w:t xml:space="preserve"> po</w:t>
      </w:r>
      <w:r w:rsidRPr="005F4AB2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4</w:t>
      </w:r>
      <w:r w:rsidRPr="005F4AB2">
        <w:rPr>
          <w:rFonts w:ascii="Times New Roman" w:hAnsi="Times New Roman"/>
          <w:bCs/>
          <w:sz w:val="16"/>
          <w:szCs w:val="16"/>
        </w:rPr>
        <w:t xml:space="preserve"> szt. na semestr),</w:t>
      </w:r>
    </w:p>
    <w:p w14:paraId="1D2D7505" w14:textId="777777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drukarka, papier oraz tusz do drukarki,</w:t>
      </w:r>
    </w:p>
    <w:p w14:paraId="73EEF1F7" w14:textId="777777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komputer (PC, laptop, tablet), oprogramowanie systemowe, nośnik danych, płyta CD/DVD, koszt naprawy komputera,</w:t>
      </w:r>
    </w:p>
    <w:p w14:paraId="30C596EE" w14:textId="777777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pokrycie kosztu abonamentu internetowego (refundacja na podstawie faktur z dołączonym potwierdzeniem wpłaty),</w:t>
      </w:r>
    </w:p>
    <w:p w14:paraId="273BE83A" w14:textId="777777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strój na basen tj. strój kąpielowy, klapki, okulary pływackie, czepek (udział w zajęciach organizowany przez szkołę),</w:t>
      </w:r>
    </w:p>
    <w:p w14:paraId="4048C2A6" w14:textId="777777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koszty udziału w zajęciach edukacyjnych, w tym wyrównawczych, rozwijających zainteresowania ucznia, wykraczających poza zajęcia realizowane w szkole w ramach planu nauczania, także udziału w zajęciach edukacyjnych realizowanych poza szkołą,</w:t>
      </w:r>
    </w:p>
    <w:p w14:paraId="42604261" w14:textId="777777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koszty dojazdu do szkół (dotyczy uczniów szkół ponadpodstawowych),</w:t>
      </w:r>
    </w:p>
    <w:p w14:paraId="01DF688C" w14:textId="777777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koszty pobytu na tzw. „zielonej szkole”, bądź innych wyjazdach – w tym wycieczki o charakterze edukacyjnym, obozy naukowe, wyjścia do kina, muzeum czy teatru,</w:t>
      </w:r>
    </w:p>
    <w:p w14:paraId="72BA6626" w14:textId="77777777" w:rsidR="00F0367F" w:rsidRPr="005F4AB2" w:rsidRDefault="00F0367F" w:rsidP="00F0367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 xml:space="preserve">koszty </w:t>
      </w:r>
      <w:r w:rsidRPr="005F4AB2">
        <w:rPr>
          <w:rFonts w:ascii="Times New Roman" w:hAnsi="Times New Roman"/>
          <w:sz w:val="16"/>
          <w:szCs w:val="16"/>
        </w:rPr>
        <w:t>związane z pobieraniem nauki poza miejscem zamieszkania (dla uczniów szkół ponadpodst</w:t>
      </w:r>
      <w:r>
        <w:rPr>
          <w:rFonts w:ascii="Times New Roman" w:hAnsi="Times New Roman"/>
          <w:sz w:val="16"/>
          <w:szCs w:val="16"/>
        </w:rPr>
        <w:t xml:space="preserve">awowych </w:t>
      </w:r>
      <w:r w:rsidRPr="005F4AB2">
        <w:rPr>
          <w:rFonts w:ascii="Times New Roman" w:hAnsi="Times New Roman"/>
          <w:sz w:val="16"/>
          <w:szCs w:val="16"/>
        </w:rPr>
        <w:t>i słuchaczy kolegiów):</w:t>
      </w:r>
    </w:p>
    <w:p w14:paraId="73EDAED9" w14:textId="77777777" w:rsidR="00F0367F" w:rsidRPr="005F4AB2" w:rsidRDefault="00F0367F" w:rsidP="00F0367F">
      <w:pPr>
        <w:pStyle w:val="Akapitzlist"/>
        <w:numPr>
          <w:ilvl w:val="1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dojazd do i ze szkoły poza miejscem zamieszkania środkami komunikacji zbiorowej,</w:t>
      </w:r>
    </w:p>
    <w:p w14:paraId="0059B319" w14:textId="77777777" w:rsidR="00F0367F" w:rsidRPr="005F4AB2" w:rsidRDefault="00F0367F" w:rsidP="00F0367F">
      <w:pPr>
        <w:pStyle w:val="Akapitzlist"/>
        <w:numPr>
          <w:ilvl w:val="1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zakwaterowanie w internacie, bursie.</w:t>
      </w:r>
    </w:p>
    <w:p w14:paraId="0C3867BA" w14:textId="77777777" w:rsidR="00F0367F" w:rsidRPr="005F4AB2" w:rsidRDefault="00F0367F" w:rsidP="00F0367F">
      <w:p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6AF01366" w14:textId="77777777" w:rsidR="00F0367F" w:rsidRPr="005F4AB2" w:rsidRDefault="00F0367F" w:rsidP="00F0367F">
      <w:p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/>
          <w:bCs/>
          <w:sz w:val="16"/>
          <w:szCs w:val="16"/>
          <w:u w:val="single"/>
        </w:rPr>
        <w:t>Refundacji kosztów</w:t>
      </w:r>
      <w:r w:rsidRPr="005F4AB2">
        <w:rPr>
          <w:rFonts w:ascii="Times New Roman" w:hAnsi="Times New Roman"/>
          <w:bCs/>
          <w:sz w:val="16"/>
          <w:szCs w:val="16"/>
        </w:rPr>
        <w:t xml:space="preserve"> </w:t>
      </w:r>
      <w:r w:rsidRPr="005F4AB2">
        <w:rPr>
          <w:rFonts w:ascii="Times New Roman" w:hAnsi="Times New Roman"/>
          <w:sz w:val="16"/>
          <w:szCs w:val="16"/>
        </w:rPr>
        <w:t>poniesionych przez ucznia na cele edukacyjne dokonuje się na podstawie dokumentów tj.:</w:t>
      </w:r>
    </w:p>
    <w:p w14:paraId="17252D8E" w14:textId="77777777" w:rsidR="00F0367F" w:rsidRPr="005F4AB2" w:rsidRDefault="00F0367F" w:rsidP="00F0367F">
      <w:pPr>
        <w:pStyle w:val="Akapitzlist"/>
        <w:numPr>
          <w:ilvl w:val="1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imiennych faktur VAT,</w:t>
      </w:r>
    </w:p>
    <w:p w14:paraId="08514E5F" w14:textId="77777777" w:rsidR="00F0367F" w:rsidRPr="005F4AB2" w:rsidRDefault="00F0367F" w:rsidP="00F0367F">
      <w:pPr>
        <w:pStyle w:val="Akapitzlist"/>
        <w:numPr>
          <w:ilvl w:val="1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imiennych rachunków,</w:t>
      </w:r>
    </w:p>
    <w:p w14:paraId="32384550" w14:textId="77777777" w:rsidR="00F0367F" w:rsidRPr="005F4AB2" w:rsidRDefault="00F0367F" w:rsidP="00F0367F">
      <w:pPr>
        <w:pStyle w:val="Akapitzlist"/>
        <w:numPr>
          <w:ilvl w:val="1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biletów imiennych miesięcznych,</w:t>
      </w:r>
    </w:p>
    <w:p w14:paraId="33C7EDBF" w14:textId="77777777" w:rsidR="00F0367F" w:rsidRPr="005F4AB2" w:rsidRDefault="00F0367F" w:rsidP="00F0367F">
      <w:pPr>
        <w:pStyle w:val="Akapitzlist"/>
        <w:numPr>
          <w:ilvl w:val="1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dowodów wpłaty KP,</w:t>
      </w:r>
    </w:p>
    <w:p w14:paraId="17F89081" w14:textId="77777777" w:rsidR="00F0367F" w:rsidRPr="005F4AB2" w:rsidRDefault="00F0367F" w:rsidP="00F0367F">
      <w:pPr>
        <w:pStyle w:val="Akapitzlist"/>
        <w:numPr>
          <w:ilvl w:val="1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wydatki związane ze zbiorowymi wyjazdami na wycieczkę szkolną, z wyjściami do kina, teatru, filharmonii itp. można udokumentować na podstawie pisemnego oświadczenia wystawionego przez szkołę z określeniem kosztu poniesionego przez ucznia.</w:t>
      </w:r>
    </w:p>
    <w:p w14:paraId="35CC6FB8" w14:textId="77777777" w:rsidR="00F0367F" w:rsidRPr="005F4AB2" w:rsidRDefault="00F0367F" w:rsidP="00F0367F">
      <w:p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7EE6AAED" w14:textId="77777777" w:rsidR="00F0367F" w:rsidRPr="005F4AB2" w:rsidRDefault="00F0367F" w:rsidP="00F0367F">
      <w:pPr>
        <w:suppressAutoHyphens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Do rozliczenia będą uwzględnione rachunki i faktury poniesione na:</w:t>
      </w:r>
    </w:p>
    <w:p w14:paraId="72383211" w14:textId="77777777" w:rsidR="00F0367F" w:rsidRPr="005F4AB2" w:rsidRDefault="00F0367F" w:rsidP="00F0367F">
      <w:pPr>
        <w:pStyle w:val="Akapitzlist"/>
        <w:numPr>
          <w:ilvl w:val="1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 xml:space="preserve">zakup podręczników i przyborów szkolnych od miesiąca lipca br., </w:t>
      </w:r>
    </w:p>
    <w:p w14:paraId="70E5ACA2" w14:textId="77777777" w:rsidR="00F0367F" w:rsidRPr="005F4AB2" w:rsidRDefault="00F0367F" w:rsidP="00F0367F">
      <w:pPr>
        <w:pStyle w:val="Akapitzlist"/>
        <w:numPr>
          <w:ilvl w:val="1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 xml:space="preserve">odzieży i obuwia sportowego od miesiąca lipca br., </w:t>
      </w:r>
    </w:p>
    <w:p w14:paraId="361CC9CC" w14:textId="77777777" w:rsidR="00F0367F" w:rsidRPr="005F4AB2" w:rsidRDefault="00F0367F" w:rsidP="00F0367F">
      <w:pPr>
        <w:pStyle w:val="Akapitzlist"/>
        <w:numPr>
          <w:ilvl w:val="1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abonamentu internetowego oraz bilety autobusowe od miesiąca września br.</w:t>
      </w:r>
    </w:p>
    <w:p w14:paraId="09767632" w14:textId="77777777" w:rsidR="00F0367F" w:rsidRPr="005F4AB2" w:rsidRDefault="00F0367F" w:rsidP="00F0367F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0A122E6" w14:textId="77777777" w:rsidR="00F0367F" w:rsidRPr="005F4AB2" w:rsidRDefault="00F0367F" w:rsidP="00F0367F">
      <w:pPr>
        <w:ind w:firstLine="360"/>
        <w:jc w:val="both"/>
        <w:rPr>
          <w:rFonts w:ascii="Times New Roman" w:hAnsi="Times New Roman"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Istnieje możliwość zakupu podręczników używanych. W sytuacji kupna podręczników używanych od osoby fizycznej nieprowadzącej działalności gospodarczej, poniesiony wydatek można udokumentować umową kupna – sprzedaży.</w:t>
      </w:r>
    </w:p>
    <w:p w14:paraId="70E2368A" w14:textId="17DC1C72" w:rsidR="00F0367F" w:rsidRPr="00B92E9E" w:rsidRDefault="00F0367F" w:rsidP="00B92E9E">
      <w:pPr>
        <w:ind w:firstLine="360"/>
        <w:jc w:val="both"/>
        <w:rPr>
          <w:rFonts w:ascii="Times New Roman" w:hAnsi="Times New Roman"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Informuje się, że koszty abonamentu internetowego, które zostaną zrefundowane w ramach stypendium szkolnego nie mogą zostać odliczone od dochodu w zeznaniu do US i wykazane w załączniku PIT – O.</w:t>
      </w:r>
    </w:p>
    <w:p w14:paraId="31532DEA" w14:textId="77777777" w:rsidR="00F0367F" w:rsidRPr="00B92E9E" w:rsidRDefault="00F0367F" w:rsidP="00F0367F">
      <w:pPr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92E9E">
        <w:rPr>
          <w:rFonts w:ascii="Times New Roman" w:hAnsi="Times New Roman"/>
          <w:b/>
          <w:sz w:val="20"/>
          <w:szCs w:val="20"/>
        </w:rPr>
        <w:t>UWAGA!</w:t>
      </w:r>
    </w:p>
    <w:p w14:paraId="5F15457E" w14:textId="1D4FA8F9" w:rsidR="00F0367F" w:rsidRDefault="00F0367F" w:rsidP="00F0367F">
      <w:pPr>
        <w:ind w:firstLine="360"/>
        <w:jc w:val="both"/>
        <w:rPr>
          <w:rFonts w:ascii="Times New Roman" w:hAnsi="Times New Roman"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Jeżeli wnioskodawca otrzymuje dodatek z tytułu podjęcia przez dziecko nauki w szkole poza miejscem zamieszkania zwracana będzie tylko różnicą pomiędzy otrzymanym dodatkiem, a kwotą wydaną na zakup biletów miesięcznych.</w:t>
      </w:r>
    </w:p>
    <w:p w14:paraId="14121959" w14:textId="00AF0CD2" w:rsidR="006824EF" w:rsidRDefault="006633E6" w:rsidP="00F0367F">
      <w:pPr>
        <w:ind w:firstLine="360"/>
        <w:jc w:val="both"/>
        <w:rPr>
          <w:rFonts w:ascii="Times New Roman" w:hAnsi="Times New Roman"/>
          <w:sz w:val="16"/>
          <w:szCs w:val="16"/>
        </w:rPr>
      </w:pPr>
      <w:r w:rsidRPr="006633E6">
        <w:rPr>
          <w:rFonts w:ascii="Times New Roman" w:hAnsi="Times New Roman"/>
          <w:sz w:val="16"/>
          <w:szCs w:val="16"/>
          <w:u w:val="single"/>
        </w:rPr>
        <w:t>Rozliczeniu nie będą podlegały wy</w:t>
      </w:r>
      <w:r w:rsidR="006824EF" w:rsidRPr="006633E6">
        <w:rPr>
          <w:rFonts w:ascii="Times New Roman" w:hAnsi="Times New Roman"/>
          <w:sz w:val="16"/>
          <w:szCs w:val="16"/>
          <w:u w:val="single"/>
        </w:rPr>
        <w:t>datki o charakterze nieedukacyjnym np. okulary korekcyjne, wkładki ortopedyczne, sprzęt rehabilitacyjny</w:t>
      </w:r>
      <w:r w:rsidRPr="006633E6">
        <w:rPr>
          <w:rFonts w:ascii="Times New Roman" w:hAnsi="Times New Roman"/>
          <w:sz w:val="16"/>
          <w:szCs w:val="16"/>
        </w:rPr>
        <w:t>.</w:t>
      </w:r>
    </w:p>
    <w:p w14:paraId="003DE006" w14:textId="323482FF" w:rsidR="00912EC9" w:rsidRPr="00912EC9" w:rsidRDefault="00912EC9" w:rsidP="00F0367F">
      <w:pPr>
        <w:ind w:firstLine="360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Dowód potwierdzający poniesione wydatki w postaci umowy kupna – sprzedaży </w:t>
      </w:r>
      <w:r w:rsidRPr="00912EC9">
        <w:rPr>
          <w:rFonts w:ascii="Times New Roman" w:hAnsi="Times New Roman"/>
          <w:b/>
          <w:bCs/>
          <w:sz w:val="16"/>
          <w:szCs w:val="16"/>
        </w:rPr>
        <w:t>dopuszczalny jest wyłącznie w przypadku zakupu podręczników szkolnych.</w:t>
      </w:r>
    </w:p>
    <w:p w14:paraId="23922F81" w14:textId="19C76C06" w:rsidR="00912EC9" w:rsidRPr="00336140" w:rsidRDefault="00912EC9" w:rsidP="00F0367F">
      <w:pPr>
        <w:ind w:firstLine="360"/>
        <w:jc w:val="both"/>
        <w:rPr>
          <w:rFonts w:ascii="Times New Roman" w:hAnsi="Times New Roman"/>
          <w:b/>
          <w:bCs/>
          <w:sz w:val="16"/>
          <w:szCs w:val="16"/>
        </w:rPr>
      </w:pPr>
      <w:r w:rsidRPr="00336140">
        <w:rPr>
          <w:rFonts w:ascii="Times New Roman" w:hAnsi="Times New Roman"/>
          <w:b/>
          <w:bCs/>
          <w:sz w:val="16"/>
          <w:szCs w:val="16"/>
        </w:rPr>
        <w:t>Dokumentowanie wydatków poniesionych na rzeczy używane (np. komputer, drukarka, biurko) dopuszczalne jest przy pomocy rachunku/faktury wystawionej przez sprzedającego, np. komis, lombard.</w:t>
      </w:r>
    </w:p>
    <w:p w14:paraId="2F02FB4D" w14:textId="01E28B46" w:rsidR="00F0367F" w:rsidRPr="005F4AB2" w:rsidRDefault="00F0367F" w:rsidP="00912EC9">
      <w:pPr>
        <w:ind w:firstLine="360"/>
        <w:jc w:val="both"/>
        <w:rPr>
          <w:rFonts w:ascii="Times New Roman" w:hAnsi="Times New Roman"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W przypadku umowy kupna – sprzedaży, której wartość przekracza 1000,00 zł należy okazać dokument potwierdzający odprowadzenie podatku do Urzędu Skarbowego.</w:t>
      </w:r>
    </w:p>
    <w:p w14:paraId="206F83FA" w14:textId="77777777" w:rsidR="00F0367F" w:rsidRPr="005F4AB2" w:rsidRDefault="00F0367F" w:rsidP="00F0367F">
      <w:pPr>
        <w:jc w:val="right"/>
        <w:rPr>
          <w:rFonts w:ascii="Times New Roman" w:hAnsi="Times New Roman"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Oświadczam, że zapoznałam/em się z powyższymi informacjami</w:t>
      </w:r>
    </w:p>
    <w:p w14:paraId="7126E0D7" w14:textId="77777777" w:rsidR="00F0367F" w:rsidRPr="005F4AB2" w:rsidRDefault="00F0367F" w:rsidP="00F0367F">
      <w:pPr>
        <w:jc w:val="right"/>
        <w:rPr>
          <w:rFonts w:ascii="Times New Roman" w:hAnsi="Times New Roman"/>
          <w:sz w:val="16"/>
          <w:szCs w:val="16"/>
        </w:rPr>
      </w:pPr>
    </w:p>
    <w:p w14:paraId="7B8C7BD5" w14:textId="77777777" w:rsidR="00F0367F" w:rsidRPr="005F4AB2" w:rsidRDefault="00F0367F" w:rsidP="00F0367F">
      <w:pPr>
        <w:jc w:val="right"/>
        <w:rPr>
          <w:rFonts w:ascii="Times New Roman" w:hAnsi="Times New Roman"/>
          <w:sz w:val="16"/>
          <w:szCs w:val="16"/>
        </w:rPr>
      </w:pPr>
    </w:p>
    <w:tbl>
      <w:tblPr>
        <w:tblW w:w="5265" w:type="dxa"/>
        <w:tblInd w:w="426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F0367F" w:rsidRPr="005F4AB2" w14:paraId="21192766" w14:textId="77777777" w:rsidTr="00C000A6">
        <w:trPr>
          <w:trHeight w:val="100"/>
        </w:trPr>
        <w:tc>
          <w:tcPr>
            <w:tcW w:w="5265" w:type="dxa"/>
          </w:tcPr>
          <w:p w14:paraId="57779197" w14:textId="77777777" w:rsidR="00F0367F" w:rsidRPr="005F4AB2" w:rsidRDefault="00F0367F" w:rsidP="00C000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4AB2">
              <w:rPr>
                <w:rFonts w:ascii="Times New Roman" w:hAnsi="Times New Roman"/>
                <w:sz w:val="16"/>
                <w:szCs w:val="16"/>
              </w:rPr>
              <w:t>data i podpis</w:t>
            </w:r>
          </w:p>
        </w:tc>
      </w:tr>
    </w:tbl>
    <w:p w14:paraId="5D0929DA" w14:textId="77777777" w:rsidR="00F0367F" w:rsidRPr="005F4AB2" w:rsidRDefault="00F0367F" w:rsidP="00F0367F">
      <w:pPr>
        <w:jc w:val="right"/>
        <w:rPr>
          <w:rFonts w:ascii="Times New Roman" w:hAnsi="Times New Roman"/>
          <w:sz w:val="16"/>
          <w:szCs w:val="16"/>
        </w:rPr>
      </w:pPr>
    </w:p>
    <w:p w14:paraId="43977A12" w14:textId="77777777" w:rsidR="00D75C5B" w:rsidRDefault="00D75C5B"/>
    <w:p w14:paraId="30128831" w14:textId="77777777" w:rsidR="00912EC9" w:rsidRDefault="00912EC9" w:rsidP="00912EC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446A18" w14:textId="77777777" w:rsidR="00C5621A" w:rsidRDefault="00C5621A" w:rsidP="00B92E9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4894F4" w14:textId="77777777" w:rsidR="00C5621A" w:rsidRDefault="00C5621A" w:rsidP="00B92E9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6D752C" w14:textId="3AA6FD1A" w:rsidR="00B92E9E" w:rsidRDefault="00B92E9E" w:rsidP="00B92E9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Lista wydatków podlegających refundacji stypendium szkolnego </w:t>
      </w:r>
      <w:r>
        <w:rPr>
          <w:rFonts w:ascii="Times New Roman" w:hAnsi="Times New Roman"/>
          <w:b/>
          <w:bCs/>
          <w:sz w:val="28"/>
          <w:szCs w:val="28"/>
        </w:rPr>
        <w:br/>
        <w:t>za rok szkolny 2020/2021</w:t>
      </w:r>
    </w:p>
    <w:p w14:paraId="6E3508B3" w14:textId="77777777" w:rsidR="00B92E9E" w:rsidRPr="005F4AB2" w:rsidRDefault="00B92E9E" w:rsidP="00B92E9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39BB491" w14:textId="77777777" w:rsidR="00B92E9E" w:rsidRPr="005F4AB2" w:rsidRDefault="00B92E9E" w:rsidP="00B92E9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76AC3C5" w14:textId="1520A64D" w:rsidR="00B92E9E" w:rsidRPr="00B92E9E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B92E9E">
        <w:rPr>
          <w:rFonts w:ascii="Times New Roman" w:hAnsi="Times New Roman"/>
          <w:sz w:val="16"/>
          <w:szCs w:val="16"/>
        </w:rPr>
        <w:t xml:space="preserve">zakup </w:t>
      </w:r>
      <w:r w:rsidRPr="00B92E9E">
        <w:rPr>
          <w:rFonts w:ascii="Times New Roman" w:hAnsi="Times New Roman"/>
          <w:bCs/>
          <w:sz w:val="16"/>
          <w:szCs w:val="16"/>
        </w:rPr>
        <w:t xml:space="preserve">podręczników </w:t>
      </w:r>
      <w:r w:rsidRPr="00B92E9E">
        <w:rPr>
          <w:rFonts w:ascii="Times New Roman" w:hAnsi="Times New Roman"/>
          <w:sz w:val="16"/>
          <w:szCs w:val="16"/>
        </w:rPr>
        <w:t>tj.: podręczniki, lektury, słowniki, atlasy, encyklopedie, książki rozwijające zainteresowania ucznia,</w:t>
      </w:r>
    </w:p>
    <w:p w14:paraId="25E50CAC" w14:textId="2B6F1615" w:rsidR="00B92E9E" w:rsidRPr="00B92E9E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92E9E">
        <w:rPr>
          <w:rFonts w:ascii="Times New Roman" w:hAnsi="Times New Roman"/>
          <w:sz w:val="16"/>
          <w:szCs w:val="16"/>
        </w:rPr>
        <w:t>tablice matematyczne, chemiczne, fizyczne i astronomiczne, mapy, globusy oraz inne publikacje o charakterze edukacyjnym na różnych nośnikach, np. edukacyjne programy komputerowe - jeśli są to wydatki związane z zajęciami szkolnymi obligatoryjnie wymagane przez szkołę,</w:t>
      </w:r>
    </w:p>
    <w:p w14:paraId="5F23ED7C" w14:textId="3230EFE9" w:rsidR="00B92E9E" w:rsidRPr="00B92E9E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B92E9E">
        <w:rPr>
          <w:rFonts w:ascii="Times New Roman" w:hAnsi="Times New Roman"/>
          <w:sz w:val="16"/>
          <w:szCs w:val="16"/>
        </w:rPr>
        <w:t>artykuły szkolne: kalkulator, piórnik, przybory geometryczne, zeszyty, bloki rysunkowe, gumki, temperówki, taśma klejąca, klej, korektor, długopisy, ołówki, kredki, rapidografy, cyrkle, pisaki, farby i inne przybory związane z zajęciami szkolnymi,</w:t>
      </w:r>
    </w:p>
    <w:p w14:paraId="005AA76F" w14:textId="77777777" w:rsidR="00B92E9E" w:rsidRPr="005F4AB2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tornister, plecak szkolny lub torba szkolna,</w:t>
      </w:r>
    </w:p>
    <w:p w14:paraId="30D60AB1" w14:textId="77777777" w:rsidR="00B92E9E" w:rsidRPr="005F4AB2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przybory i materiały do nauki zawodu,</w:t>
      </w:r>
    </w:p>
    <w:p w14:paraId="1E64F914" w14:textId="77777777" w:rsidR="00B92E9E" w:rsidRPr="005F4AB2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koszty związane z uczestnictwem w praktykach zawodowych lub kursach edukacyjnych (z odpowiednim zaświadczeniem ze szkoły),</w:t>
      </w:r>
    </w:p>
    <w:p w14:paraId="22B42EC9" w14:textId="77777777" w:rsidR="00B92E9E" w:rsidRPr="005F4AB2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ubranie robocze wymagane przez szkołę (np. na praktykę zawodową),</w:t>
      </w:r>
    </w:p>
    <w:p w14:paraId="7573A989" w14:textId="77777777" w:rsidR="00B92E9E" w:rsidRPr="005F4AB2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mundurek szkolny lub strój galowy tj. garnitur, sukienka lub spódnica, koszu</w:t>
      </w:r>
      <w:r>
        <w:rPr>
          <w:rFonts w:ascii="Times New Roman" w:hAnsi="Times New Roman"/>
          <w:bCs/>
          <w:sz w:val="16"/>
          <w:szCs w:val="16"/>
        </w:rPr>
        <w:t xml:space="preserve">la, marynarka, spodnie, obuwie </w:t>
      </w:r>
      <w:r w:rsidRPr="005F4AB2">
        <w:rPr>
          <w:rFonts w:ascii="Times New Roman" w:hAnsi="Times New Roman"/>
          <w:bCs/>
          <w:sz w:val="16"/>
          <w:szCs w:val="16"/>
        </w:rPr>
        <w:t>(max.</w:t>
      </w:r>
      <w:r>
        <w:rPr>
          <w:rFonts w:ascii="Times New Roman" w:hAnsi="Times New Roman"/>
          <w:bCs/>
          <w:sz w:val="16"/>
          <w:szCs w:val="16"/>
        </w:rPr>
        <w:t xml:space="preserve"> po</w:t>
      </w:r>
      <w:r w:rsidRPr="005F4AB2">
        <w:rPr>
          <w:rFonts w:ascii="Times New Roman" w:hAnsi="Times New Roman"/>
          <w:bCs/>
          <w:sz w:val="16"/>
          <w:szCs w:val="16"/>
        </w:rPr>
        <w:t xml:space="preserve"> 1 na semestr),</w:t>
      </w:r>
    </w:p>
    <w:p w14:paraId="713BE8C6" w14:textId="77777777" w:rsidR="00B92E9E" w:rsidRPr="005F4AB2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obuwie sportowe na lekcje wychowania fizycznego tj. tenisówki, halówki, trampki lub adidasy (max.</w:t>
      </w:r>
      <w:r>
        <w:rPr>
          <w:rFonts w:ascii="Times New Roman" w:hAnsi="Times New Roman"/>
          <w:bCs/>
          <w:sz w:val="16"/>
          <w:szCs w:val="16"/>
        </w:rPr>
        <w:t xml:space="preserve"> po</w:t>
      </w:r>
      <w:r w:rsidRPr="005F4AB2">
        <w:rPr>
          <w:rFonts w:ascii="Times New Roman" w:hAnsi="Times New Roman"/>
          <w:bCs/>
          <w:sz w:val="16"/>
          <w:szCs w:val="16"/>
        </w:rPr>
        <w:t xml:space="preserve"> 2 pary na semestr),</w:t>
      </w:r>
    </w:p>
    <w:p w14:paraId="225DE573" w14:textId="77777777" w:rsidR="00B92E9E" w:rsidRPr="005F4AB2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strój sportowy na lekcje wychowania fizycznego tj. spodenki, spodnie sportowe, dres – max</w:t>
      </w:r>
      <w:r>
        <w:rPr>
          <w:rFonts w:ascii="Times New Roman" w:hAnsi="Times New Roman"/>
          <w:bCs/>
          <w:sz w:val="16"/>
          <w:szCs w:val="16"/>
        </w:rPr>
        <w:t xml:space="preserve"> po 2</w:t>
      </w:r>
      <w:r w:rsidRPr="005F4AB2">
        <w:rPr>
          <w:rFonts w:ascii="Times New Roman" w:hAnsi="Times New Roman"/>
          <w:bCs/>
          <w:sz w:val="16"/>
          <w:szCs w:val="16"/>
        </w:rPr>
        <w:t xml:space="preserve"> szt. na semestr, natomiast skarpetki na zajęcia w-f, koszulki sportowe – max.</w:t>
      </w:r>
      <w:r>
        <w:rPr>
          <w:rFonts w:ascii="Times New Roman" w:hAnsi="Times New Roman"/>
          <w:bCs/>
          <w:sz w:val="16"/>
          <w:szCs w:val="16"/>
        </w:rPr>
        <w:t xml:space="preserve"> po</w:t>
      </w:r>
      <w:r w:rsidRPr="005F4AB2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4</w:t>
      </w:r>
      <w:r w:rsidRPr="005F4AB2">
        <w:rPr>
          <w:rFonts w:ascii="Times New Roman" w:hAnsi="Times New Roman"/>
          <w:bCs/>
          <w:sz w:val="16"/>
          <w:szCs w:val="16"/>
        </w:rPr>
        <w:t xml:space="preserve"> szt. na semestr),</w:t>
      </w:r>
    </w:p>
    <w:p w14:paraId="104E22E0" w14:textId="77777777" w:rsidR="00B92E9E" w:rsidRPr="005F4AB2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drukarka, papier oraz tusz do drukarki,</w:t>
      </w:r>
    </w:p>
    <w:p w14:paraId="209C926A" w14:textId="77777777" w:rsidR="00B92E9E" w:rsidRPr="005F4AB2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komputer (PC, laptop, tablet), oprogramowanie systemowe, nośnik danych, płyta CD/DVD, koszt naprawy komputera,</w:t>
      </w:r>
    </w:p>
    <w:p w14:paraId="31A9B856" w14:textId="77777777" w:rsidR="00B92E9E" w:rsidRPr="005F4AB2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pokrycie kosztu abonamentu internetowego (refundacja na podstawie faktur z dołączonym potwierdzeniem wpłaty),</w:t>
      </w:r>
    </w:p>
    <w:p w14:paraId="57118E30" w14:textId="77777777" w:rsidR="00B92E9E" w:rsidRPr="005F4AB2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strój na basen tj. strój kąpielowy, klapki, okulary pływackie, czepek (udział w zajęciach organizowany przez szkołę),</w:t>
      </w:r>
    </w:p>
    <w:p w14:paraId="5788A433" w14:textId="77777777" w:rsidR="00B92E9E" w:rsidRPr="005F4AB2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koszty udziału w zajęciach edukacyjnych, w tym wyrównawczych, rozwijających zainteresowania ucznia, wykraczających poza zajęcia realizowane w szkole w ramach planu nauczania, także udziału w zajęciach edukacyjnych realizowanych poza szkołą,</w:t>
      </w:r>
    </w:p>
    <w:p w14:paraId="30100D6C" w14:textId="77777777" w:rsidR="00B92E9E" w:rsidRPr="005F4AB2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koszty dojazdu do szkół (dotyczy uczniów szkół ponadpodstawowych),</w:t>
      </w:r>
    </w:p>
    <w:p w14:paraId="72DFBA5A" w14:textId="77777777" w:rsidR="00B92E9E" w:rsidRPr="005F4AB2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koszty pobytu na tzw. „zielonej szkole”, bądź innych wyjazdach – w tym wycieczki o charakterze edukacyjnym, obozy naukowe, wyjścia do kina, muzeum czy teatru,</w:t>
      </w:r>
    </w:p>
    <w:p w14:paraId="0BFD11E6" w14:textId="77777777" w:rsidR="00B92E9E" w:rsidRPr="005F4AB2" w:rsidRDefault="00B92E9E" w:rsidP="00B92E9E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 xml:space="preserve">koszty </w:t>
      </w:r>
      <w:r w:rsidRPr="005F4AB2">
        <w:rPr>
          <w:rFonts w:ascii="Times New Roman" w:hAnsi="Times New Roman"/>
          <w:sz w:val="16"/>
          <w:szCs w:val="16"/>
        </w:rPr>
        <w:t>związane z pobieraniem nauki poza miejscem zamieszkania (dla uczniów szkół ponadpodst</w:t>
      </w:r>
      <w:r>
        <w:rPr>
          <w:rFonts w:ascii="Times New Roman" w:hAnsi="Times New Roman"/>
          <w:sz w:val="16"/>
          <w:szCs w:val="16"/>
        </w:rPr>
        <w:t xml:space="preserve">awowych </w:t>
      </w:r>
      <w:r w:rsidRPr="005F4AB2">
        <w:rPr>
          <w:rFonts w:ascii="Times New Roman" w:hAnsi="Times New Roman"/>
          <w:sz w:val="16"/>
          <w:szCs w:val="16"/>
        </w:rPr>
        <w:t>i słuchaczy kolegiów):</w:t>
      </w:r>
    </w:p>
    <w:p w14:paraId="06A45A22" w14:textId="4F9212BD" w:rsidR="00B92E9E" w:rsidRDefault="00B92E9E" w:rsidP="00B92E9E">
      <w:pPr>
        <w:pStyle w:val="Akapitzlist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B92E9E">
        <w:rPr>
          <w:rFonts w:ascii="Times New Roman" w:hAnsi="Times New Roman"/>
          <w:bCs/>
          <w:sz w:val="16"/>
          <w:szCs w:val="16"/>
        </w:rPr>
        <w:t>dojazd do i ze szkoły poza miejscem zamieszkania środkami komunikacji zbiorowej,</w:t>
      </w:r>
    </w:p>
    <w:p w14:paraId="6A2278F4" w14:textId="77777777" w:rsidR="00B92E9E" w:rsidRPr="00B92E9E" w:rsidRDefault="00B92E9E" w:rsidP="00B92E9E">
      <w:pPr>
        <w:pStyle w:val="Akapitzlist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B92E9E">
        <w:rPr>
          <w:rFonts w:ascii="Times New Roman" w:hAnsi="Times New Roman"/>
          <w:bCs/>
          <w:sz w:val="16"/>
          <w:szCs w:val="16"/>
        </w:rPr>
        <w:t>zakwaterowanie w internacie, bursie.</w:t>
      </w:r>
    </w:p>
    <w:p w14:paraId="47872818" w14:textId="77777777" w:rsidR="00B92E9E" w:rsidRPr="005F4AB2" w:rsidRDefault="00B92E9E" w:rsidP="00B92E9E">
      <w:p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2719F970" w14:textId="77777777" w:rsidR="00B92E9E" w:rsidRPr="005F4AB2" w:rsidRDefault="00B92E9E" w:rsidP="00B92E9E">
      <w:p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/>
          <w:bCs/>
          <w:sz w:val="16"/>
          <w:szCs w:val="16"/>
          <w:u w:val="single"/>
        </w:rPr>
        <w:t>Refundacji kosztów</w:t>
      </w:r>
      <w:r w:rsidRPr="005F4AB2">
        <w:rPr>
          <w:rFonts w:ascii="Times New Roman" w:hAnsi="Times New Roman"/>
          <w:bCs/>
          <w:sz w:val="16"/>
          <w:szCs w:val="16"/>
        </w:rPr>
        <w:t xml:space="preserve"> </w:t>
      </w:r>
      <w:r w:rsidRPr="005F4AB2">
        <w:rPr>
          <w:rFonts w:ascii="Times New Roman" w:hAnsi="Times New Roman"/>
          <w:sz w:val="16"/>
          <w:szCs w:val="16"/>
        </w:rPr>
        <w:t>poniesionych przez ucznia na cele edukacyjne dokonuje się na podstawie dokumentów tj.:</w:t>
      </w:r>
    </w:p>
    <w:p w14:paraId="2A82F390" w14:textId="0639A079" w:rsidR="00B92E9E" w:rsidRPr="00B92E9E" w:rsidRDefault="00B92E9E" w:rsidP="00B92E9E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B92E9E">
        <w:rPr>
          <w:rFonts w:ascii="Times New Roman" w:hAnsi="Times New Roman"/>
          <w:bCs/>
          <w:sz w:val="16"/>
          <w:szCs w:val="16"/>
        </w:rPr>
        <w:t>imiennych faktur VAT,</w:t>
      </w:r>
    </w:p>
    <w:p w14:paraId="7CC6A5CA" w14:textId="6B5500C6" w:rsidR="00B92E9E" w:rsidRDefault="00B92E9E" w:rsidP="00B92E9E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B92E9E">
        <w:rPr>
          <w:rFonts w:ascii="Times New Roman" w:hAnsi="Times New Roman"/>
          <w:bCs/>
          <w:sz w:val="16"/>
          <w:szCs w:val="16"/>
        </w:rPr>
        <w:t>imiennych rachunków,</w:t>
      </w:r>
    </w:p>
    <w:p w14:paraId="6BD32559" w14:textId="0791FA1A" w:rsidR="00B92E9E" w:rsidRDefault="00B92E9E" w:rsidP="00B92E9E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B92E9E">
        <w:rPr>
          <w:rFonts w:ascii="Times New Roman" w:hAnsi="Times New Roman"/>
          <w:bCs/>
          <w:sz w:val="16"/>
          <w:szCs w:val="16"/>
        </w:rPr>
        <w:t>biletów imiennych miesięcznych,</w:t>
      </w:r>
    </w:p>
    <w:p w14:paraId="1E4CC7FC" w14:textId="3C56CF5E" w:rsidR="00B92E9E" w:rsidRDefault="00B92E9E" w:rsidP="00B92E9E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B92E9E">
        <w:rPr>
          <w:rFonts w:ascii="Times New Roman" w:hAnsi="Times New Roman"/>
          <w:bCs/>
          <w:sz w:val="16"/>
          <w:szCs w:val="16"/>
        </w:rPr>
        <w:t>dowodów wpłaty KP,</w:t>
      </w:r>
    </w:p>
    <w:p w14:paraId="02A0E3BF" w14:textId="77777777" w:rsidR="00B92E9E" w:rsidRPr="00B92E9E" w:rsidRDefault="00B92E9E" w:rsidP="00B92E9E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B92E9E">
        <w:rPr>
          <w:rFonts w:ascii="Times New Roman" w:hAnsi="Times New Roman"/>
          <w:sz w:val="16"/>
          <w:szCs w:val="16"/>
        </w:rPr>
        <w:t>wydatki związane ze zbiorowymi wyjazdami na wycieczkę szkolną, z wyjściami do kina, teatru, filharmonii itp. można udokumentować na podstawie pisemnego oświadczenia wystawionego przez szkołę z określeniem kosztu poniesionego przez ucznia.</w:t>
      </w:r>
    </w:p>
    <w:p w14:paraId="714DB7A7" w14:textId="77777777" w:rsidR="00B92E9E" w:rsidRPr="005F4AB2" w:rsidRDefault="00B92E9E" w:rsidP="00B92E9E">
      <w:p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4D8B7463" w14:textId="77777777" w:rsidR="00B92E9E" w:rsidRPr="005F4AB2" w:rsidRDefault="00B92E9E" w:rsidP="00B92E9E">
      <w:pPr>
        <w:suppressAutoHyphens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Do rozliczenia będą uwzględnione rachunki i faktury poniesione na:</w:t>
      </w:r>
    </w:p>
    <w:p w14:paraId="79FCC7F6" w14:textId="7A509E59" w:rsidR="00B92E9E" w:rsidRPr="00B92E9E" w:rsidRDefault="00B92E9E" w:rsidP="00B92E9E">
      <w:pPr>
        <w:pStyle w:val="Akapitzlist"/>
        <w:numPr>
          <w:ilvl w:val="1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B92E9E">
        <w:rPr>
          <w:rFonts w:ascii="Times New Roman" w:hAnsi="Times New Roman"/>
          <w:bCs/>
          <w:sz w:val="16"/>
          <w:szCs w:val="16"/>
        </w:rPr>
        <w:t xml:space="preserve">zakup podręczników i przyborów szkolnych od miesiąca lipca br., </w:t>
      </w:r>
    </w:p>
    <w:p w14:paraId="71902BF0" w14:textId="77777777" w:rsidR="00B92E9E" w:rsidRPr="005F4AB2" w:rsidRDefault="00B92E9E" w:rsidP="00B92E9E">
      <w:pPr>
        <w:pStyle w:val="Akapitzlist"/>
        <w:numPr>
          <w:ilvl w:val="1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 xml:space="preserve">odzieży i obuwia sportowego od miesiąca lipca br., </w:t>
      </w:r>
    </w:p>
    <w:p w14:paraId="42F294E4" w14:textId="77777777" w:rsidR="00B92E9E" w:rsidRPr="005F4AB2" w:rsidRDefault="00B92E9E" w:rsidP="00B92E9E">
      <w:pPr>
        <w:pStyle w:val="Akapitzlist"/>
        <w:numPr>
          <w:ilvl w:val="1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F4AB2">
        <w:rPr>
          <w:rFonts w:ascii="Times New Roman" w:hAnsi="Times New Roman"/>
          <w:bCs/>
          <w:sz w:val="16"/>
          <w:szCs w:val="16"/>
        </w:rPr>
        <w:t>abonamentu internetowego oraz bilety autobusowe od miesiąca września br.</w:t>
      </w:r>
    </w:p>
    <w:p w14:paraId="6F46CEA9" w14:textId="77777777" w:rsidR="00B92E9E" w:rsidRPr="005F4AB2" w:rsidRDefault="00B92E9E" w:rsidP="00B92E9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A730F73" w14:textId="77777777" w:rsidR="00B92E9E" w:rsidRPr="005F4AB2" w:rsidRDefault="00B92E9E" w:rsidP="00B92E9E">
      <w:pPr>
        <w:ind w:firstLine="360"/>
        <w:jc w:val="both"/>
        <w:rPr>
          <w:rFonts w:ascii="Times New Roman" w:hAnsi="Times New Roman"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Istnieje możliwość zakupu podręczników używanych. W sytuacji kupna podręczników używanych od osoby fizycznej nieprowadzącej działalności gospodarczej, poniesiony wydatek można udokumentować umową kupna – sprzedaży.</w:t>
      </w:r>
    </w:p>
    <w:p w14:paraId="7B247189" w14:textId="77777777" w:rsidR="00B92E9E" w:rsidRPr="00B92E9E" w:rsidRDefault="00B92E9E" w:rsidP="00B92E9E">
      <w:pPr>
        <w:ind w:firstLine="360"/>
        <w:jc w:val="both"/>
        <w:rPr>
          <w:rFonts w:ascii="Times New Roman" w:hAnsi="Times New Roman"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Informuje się, że koszty abonamentu internetowego, które zostaną zrefundowane w ramach stypendium szkolnego nie mogą zostać odliczone od dochodu w zeznaniu do US i wykazane w załączniku PIT – O.</w:t>
      </w:r>
    </w:p>
    <w:p w14:paraId="40248EE7" w14:textId="77777777" w:rsidR="00B92E9E" w:rsidRPr="00B92E9E" w:rsidRDefault="00B92E9E" w:rsidP="00B92E9E">
      <w:pPr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92E9E">
        <w:rPr>
          <w:rFonts w:ascii="Times New Roman" w:hAnsi="Times New Roman"/>
          <w:b/>
          <w:sz w:val="20"/>
          <w:szCs w:val="20"/>
        </w:rPr>
        <w:t>UWAGA!</w:t>
      </w:r>
    </w:p>
    <w:p w14:paraId="558B10C1" w14:textId="77777777" w:rsidR="00B92E9E" w:rsidRDefault="00B92E9E" w:rsidP="00B92E9E">
      <w:pPr>
        <w:ind w:firstLine="360"/>
        <w:jc w:val="both"/>
        <w:rPr>
          <w:rFonts w:ascii="Times New Roman" w:hAnsi="Times New Roman"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Jeżeli wnioskodawca otrzymuje dodatek z tytułu podjęcia przez dziecko nauki w szkole poza miejscem zamieszkania zwracana będzie tylko różnicą pomiędzy otrzymanym dodatkiem, a kwotą wydaną na zakup biletów miesięcznych.</w:t>
      </w:r>
    </w:p>
    <w:p w14:paraId="03290A6D" w14:textId="77777777" w:rsidR="006633E6" w:rsidRDefault="006633E6" w:rsidP="006633E6">
      <w:pPr>
        <w:ind w:firstLine="360"/>
        <w:jc w:val="both"/>
        <w:rPr>
          <w:rFonts w:ascii="Times New Roman" w:hAnsi="Times New Roman"/>
          <w:sz w:val="16"/>
          <w:szCs w:val="16"/>
        </w:rPr>
      </w:pPr>
      <w:r w:rsidRPr="006633E6">
        <w:rPr>
          <w:rFonts w:ascii="Times New Roman" w:hAnsi="Times New Roman"/>
          <w:sz w:val="16"/>
          <w:szCs w:val="16"/>
          <w:u w:val="single"/>
        </w:rPr>
        <w:t>Rozliczeniu nie będą podlegały wydatki o charakterze nieedukacyjnym np. okulary korekcyjne, wkładki ortopedyczne, sprzęt rehabilitacyjny</w:t>
      </w:r>
      <w:r w:rsidRPr="006633E6">
        <w:rPr>
          <w:rFonts w:ascii="Times New Roman" w:hAnsi="Times New Roman"/>
          <w:sz w:val="16"/>
          <w:szCs w:val="16"/>
        </w:rPr>
        <w:t>.</w:t>
      </w:r>
    </w:p>
    <w:p w14:paraId="71E91FD1" w14:textId="77777777" w:rsidR="00B92E9E" w:rsidRPr="00912EC9" w:rsidRDefault="00B92E9E" w:rsidP="00B92E9E">
      <w:pPr>
        <w:ind w:firstLine="360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Dowód potwierdzający poniesione wydatki w postaci umowy kupna – sprzedaży </w:t>
      </w:r>
      <w:r w:rsidRPr="00912EC9">
        <w:rPr>
          <w:rFonts w:ascii="Times New Roman" w:hAnsi="Times New Roman"/>
          <w:b/>
          <w:bCs/>
          <w:sz w:val="16"/>
          <w:szCs w:val="16"/>
        </w:rPr>
        <w:t>dopuszczalny jest wyłącznie w przypadku zakupu podręczników szkolnych.</w:t>
      </w:r>
    </w:p>
    <w:p w14:paraId="17769881" w14:textId="77777777" w:rsidR="00B92E9E" w:rsidRPr="00336140" w:rsidRDefault="00B92E9E" w:rsidP="00B92E9E">
      <w:pPr>
        <w:ind w:firstLine="360"/>
        <w:jc w:val="both"/>
        <w:rPr>
          <w:rFonts w:ascii="Times New Roman" w:hAnsi="Times New Roman"/>
          <w:b/>
          <w:bCs/>
          <w:sz w:val="16"/>
          <w:szCs w:val="16"/>
        </w:rPr>
      </w:pPr>
      <w:r w:rsidRPr="00336140">
        <w:rPr>
          <w:rFonts w:ascii="Times New Roman" w:hAnsi="Times New Roman"/>
          <w:b/>
          <w:bCs/>
          <w:sz w:val="16"/>
          <w:szCs w:val="16"/>
        </w:rPr>
        <w:t>Dokumentowanie wydatków poniesionych na rzeczy używane (np. komputer, drukarka, biurko) dopuszczalne jest przy pomocy rachunku/faktury wystawionej przez sprzedającego, np. komis, lombard.</w:t>
      </w:r>
    </w:p>
    <w:p w14:paraId="3BC53ED7" w14:textId="77777777" w:rsidR="00B92E9E" w:rsidRPr="005F4AB2" w:rsidRDefault="00B92E9E" w:rsidP="00B92E9E">
      <w:pPr>
        <w:ind w:firstLine="360"/>
        <w:jc w:val="both"/>
        <w:rPr>
          <w:rFonts w:ascii="Times New Roman" w:hAnsi="Times New Roman"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W przypadku umowy kupna – sprzedaży, której wartość przekracza 1000,00 zł należy okazać dokument potwierdzający odprowadzenie podatku do Urzędu Skarbowego.</w:t>
      </w:r>
    </w:p>
    <w:p w14:paraId="19089DDE" w14:textId="77777777" w:rsidR="00B92E9E" w:rsidRPr="005F4AB2" w:rsidRDefault="00B92E9E" w:rsidP="00B92E9E">
      <w:pPr>
        <w:jc w:val="right"/>
        <w:rPr>
          <w:rFonts w:ascii="Times New Roman" w:hAnsi="Times New Roman"/>
          <w:sz w:val="16"/>
          <w:szCs w:val="16"/>
        </w:rPr>
      </w:pPr>
      <w:r w:rsidRPr="005F4AB2">
        <w:rPr>
          <w:rFonts w:ascii="Times New Roman" w:hAnsi="Times New Roman"/>
          <w:sz w:val="16"/>
          <w:szCs w:val="16"/>
        </w:rPr>
        <w:t>Oświadczam, że zapoznałam/em się z powyższymi informacjami</w:t>
      </w:r>
    </w:p>
    <w:p w14:paraId="7A9D065E" w14:textId="77777777" w:rsidR="00B92E9E" w:rsidRPr="005F4AB2" w:rsidRDefault="00B92E9E" w:rsidP="00B92E9E">
      <w:pPr>
        <w:jc w:val="right"/>
        <w:rPr>
          <w:rFonts w:ascii="Times New Roman" w:hAnsi="Times New Roman"/>
          <w:sz w:val="16"/>
          <w:szCs w:val="16"/>
        </w:rPr>
      </w:pPr>
    </w:p>
    <w:p w14:paraId="750A313E" w14:textId="77777777" w:rsidR="00B92E9E" w:rsidRPr="005F4AB2" w:rsidRDefault="00B92E9E" w:rsidP="00B92E9E">
      <w:pPr>
        <w:jc w:val="right"/>
        <w:rPr>
          <w:rFonts w:ascii="Times New Roman" w:hAnsi="Times New Roman"/>
          <w:sz w:val="16"/>
          <w:szCs w:val="16"/>
        </w:rPr>
      </w:pPr>
    </w:p>
    <w:tbl>
      <w:tblPr>
        <w:tblW w:w="5265" w:type="dxa"/>
        <w:tblInd w:w="426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B92E9E" w:rsidRPr="005F4AB2" w14:paraId="385D2F7F" w14:textId="77777777" w:rsidTr="00045450">
        <w:trPr>
          <w:trHeight w:val="100"/>
        </w:trPr>
        <w:tc>
          <w:tcPr>
            <w:tcW w:w="5265" w:type="dxa"/>
          </w:tcPr>
          <w:p w14:paraId="23100359" w14:textId="77777777" w:rsidR="00B92E9E" w:rsidRPr="005F4AB2" w:rsidRDefault="00B92E9E" w:rsidP="000454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4AB2">
              <w:rPr>
                <w:rFonts w:ascii="Times New Roman" w:hAnsi="Times New Roman"/>
                <w:sz w:val="16"/>
                <w:szCs w:val="16"/>
              </w:rPr>
              <w:t>data i podpis</w:t>
            </w:r>
          </w:p>
        </w:tc>
      </w:tr>
    </w:tbl>
    <w:p w14:paraId="2532D145" w14:textId="77777777" w:rsidR="00833B26" w:rsidRDefault="00833B26" w:rsidP="00B92E9E">
      <w:pPr>
        <w:autoSpaceDE w:val="0"/>
        <w:spacing w:after="0" w:line="240" w:lineRule="auto"/>
        <w:jc w:val="center"/>
      </w:pPr>
    </w:p>
    <w:sectPr w:rsidR="00833B26" w:rsidSect="009D7B47">
      <w:pgSz w:w="11906" w:h="16838"/>
      <w:pgMar w:top="142" w:right="1417" w:bottom="142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628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20981AF8"/>
    <w:multiLevelType w:val="hybridMultilevel"/>
    <w:tmpl w:val="03AE9A40"/>
    <w:lvl w:ilvl="0" w:tplc="A7AAD7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EE78F9E6">
      <w:start w:val="1"/>
      <w:numFmt w:val="lowerLetter"/>
      <w:lvlText w:val="%2)"/>
      <w:lvlJc w:val="left"/>
      <w:pPr>
        <w:ind w:left="1222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996316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6BCD5A21"/>
    <w:multiLevelType w:val="hybridMultilevel"/>
    <w:tmpl w:val="62F26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F32A4"/>
    <w:multiLevelType w:val="multilevel"/>
    <w:tmpl w:val="7BB2D12A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8"/>
        </w:tabs>
        <w:ind w:left="9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" w15:restartNumberingAfterBreak="0">
    <w:nsid w:val="7B6B18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7D615678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7F"/>
    <w:rsid w:val="00077A75"/>
    <w:rsid w:val="00200614"/>
    <w:rsid w:val="00336140"/>
    <w:rsid w:val="0040239F"/>
    <w:rsid w:val="00444F7E"/>
    <w:rsid w:val="004C7796"/>
    <w:rsid w:val="006633E6"/>
    <w:rsid w:val="006824EF"/>
    <w:rsid w:val="007C523E"/>
    <w:rsid w:val="00833B26"/>
    <w:rsid w:val="00845D42"/>
    <w:rsid w:val="00912EC9"/>
    <w:rsid w:val="00B92E9E"/>
    <w:rsid w:val="00C5621A"/>
    <w:rsid w:val="00D75C5B"/>
    <w:rsid w:val="00F0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1F51"/>
  <w15:chartTrackingRefBased/>
  <w15:docId w15:val="{85B259CC-018B-4494-A3C2-CE2EE2BE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67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0367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B2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B26"/>
    <w:rPr>
      <w:rFonts w:ascii="Arial" w:eastAsia="Calibri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A06D-8527-4770-8DA7-2B3671ED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Mirosław Wesołowski</cp:lastModifiedBy>
  <cp:revision>2</cp:revision>
  <cp:lastPrinted>2020-08-27T13:28:00Z</cp:lastPrinted>
  <dcterms:created xsi:type="dcterms:W3CDTF">2021-05-17T08:12:00Z</dcterms:created>
  <dcterms:modified xsi:type="dcterms:W3CDTF">2021-05-17T08:12:00Z</dcterms:modified>
</cp:coreProperties>
</file>